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416C25" w14:textId="607B1166" w:rsidR="00F12E7B" w:rsidRDefault="00E24EEC" w:rsidP="00F12E7B">
      <w:pPr>
        <w:jc w:val="center"/>
        <w:rPr>
          <w:rFonts w:ascii="Times New Roman" w:hAnsi="Times New Roman" w:cs="Times New Roman"/>
          <w:b/>
          <w:bCs/>
          <w:color w:val="FF0000"/>
          <w:sz w:val="50"/>
          <w:szCs w:val="50"/>
        </w:rPr>
      </w:pPr>
      <w:bookmarkStart w:id="0" w:name="_GoBack"/>
      <w:bookmarkEnd w:id="0"/>
      <w:r w:rsidRPr="00F12E7B">
        <w:rPr>
          <w:rFonts w:ascii="Times New Roman" w:hAnsi="Times New Roman" w:cs="Times New Roman"/>
          <w:b/>
          <w:bCs/>
          <w:color w:val="FF0000"/>
          <w:sz w:val="50"/>
          <w:szCs w:val="50"/>
        </w:rPr>
        <w:t>MOTORLU ARAÇLAR TEKNOLOJİSİ</w:t>
      </w:r>
    </w:p>
    <w:p w14:paraId="19D7B4B5" w14:textId="05F3ACD5" w:rsidR="00F12E7B" w:rsidRPr="00F12E7B" w:rsidRDefault="00F12E7B" w:rsidP="00F12E7B">
      <w:pPr>
        <w:rPr>
          <w:rFonts w:ascii="Times New Roman" w:hAnsi="Times New Roman" w:cs="Times New Roman"/>
          <w:b/>
          <w:bCs/>
          <w:color w:val="FF0000"/>
          <w:sz w:val="50"/>
          <w:szCs w:val="50"/>
        </w:rPr>
      </w:pPr>
      <w:r>
        <w:rPr>
          <w:rFonts w:ascii="Times New Roman" w:hAnsi="Times New Roman" w:cs="Times New Roman"/>
          <w:b/>
          <w:bCs/>
          <w:noProof/>
          <w:color w:val="000000" w:themeColor="text1"/>
          <w:sz w:val="30"/>
          <w:szCs w:val="30"/>
        </w:rPr>
        <w:drawing>
          <wp:anchor distT="0" distB="0" distL="114300" distR="114300" simplePos="0" relativeHeight="251663360" behindDoc="0" locked="0" layoutInCell="1" allowOverlap="1" wp14:anchorId="12DAD8B1" wp14:editId="65AE5F34">
            <wp:simplePos x="0" y="0"/>
            <wp:positionH relativeFrom="column">
              <wp:posOffset>4348480</wp:posOffset>
            </wp:positionH>
            <wp:positionV relativeFrom="page">
              <wp:posOffset>1682750</wp:posOffset>
            </wp:positionV>
            <wp:extent cx="1771650" cy="1082040"/>
            <wp:effectExtent l="95250" t="0" r="209550" b="232410"/>
            <wp:wrapSquare wrapText="bothSides"/>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png"/>
                    <pic:cNvPicPr/>
                  </pic:nvPicPr>
                  <pic:blipFill>
                    <a:blip r:embed="rId5">
                      <a:extLst>
                        <a:ext uri="{28A0092B-C50C-407E-A947-70E740481C1C}">
                          <a14:useLocalDpi xmlns:a14="http://schemas.microsoft.com/office/drawing/2010/main" val="0"/>
                        </a:ext>
                      </a:extLst>
                    </a:blip>
                    <a:stretch>
                      <a:fillRect/>
                    </a:stretch>
                  </pic:blipFill>
                  <pic:spPr>
                    <a:xfrm>
                      <a:off x="0" y="0"/>
                      <a:ext cx="1771650" cy="1082040"/>
                    </a:xfrm>
                    <a:prstGeom prst="roundRect">
                      <a:avLst>
                        <a:gd name="adj" fmla="val 16667"/>
                      </a:avLst>
                    </a:prstGeom>
                    <a:ln>
                      <a:noFill/>
                    </a:ln>
                    <a:effectLst>
                      <a:outerShdw blurRad="152400" dist="12000" dir="900000" sy="98000" kx="110000" ky="200000" algn="tl" rotWithShape="0">
                        <a:srgbClr val="000000">
                          <a:alpha val="30000"/>
                        </a:srgbClr>
                      </a:outerShdw>
                    </a:effectLst>
                    <a:scene3d>
                      <a:camera prst="perspectiveRelaxed">
                        <a:rot lat="19800000" lon="1200000" rev="20820000"/>
                      </a:camera>
                      <a:lightRig rig="threePt" dir="t"/>
                    </a:scene3d>
                    <a:sp3d contourW="6350" prstMaterial="matte">
                      <a:bevelT w="101600" h="101600"/>
                      <a:contourClr>
                        <a:srgbClr val="969696"/>
                      </a:contourClr>
                    </a:sp3d>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bCs/>
          <w:noProof/>
          <w:color w:val="000000" w:themeColor="text1"/>
          <w:sz w:val="30"/>
          <w:szCs w:val="30"/>
        </w:rPr>
        <w:drawing>
          <wp:anchor distT="0" distB="0" distL="114300" distR="114300" simplePos="0" relativeHeight="251662336" behindDoc="0" locked="0" layoutInCell="1" allowOverlap="1" wp14:anchorId="60173464" wp14:editId="7D37EBDE">
            <wp:simplePos x="0" y="0"/>
            <wp:positionH relativeFrom="margin">
              <wp:align>left</wp:align>
            </wp:positionH>
            <wp:positionV relativeFrom="page">
              <wp:posOffset>1743075</wp:posOffset>
            </wp:positionV>
            <wp:extent cx="1924050" cy="1021715"/>
            <wp:effectExtent l="95250" t="0" r="209550" b="235585"/>
            <wp:wrapSquare wrapText="bothSides"/>
            <wp:docPr id="6" name="Resim 6" descr="sarı, ulaşım, açık hava, oturma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3.png"/>
                    <pic:cNvPicPr/>
                  </pic:nvPicPr>
                  <pic:blipFill>
                    <a:blip r:embed="rId6">
                      <a:extLst>
                        <a:ext uri="{28A0092B-C50C-407E-A947-70E740481C1C}">
                          <a14:useLocalDpi xmlns:a14="http://schemas.microsoft.com/office/drawing/2010/main" val="0"/>
                        </a:ext>
                      </a:extLst>
                    </a:blip>
                    <a:stretch>
                      <a:fillRect/>
                    </a:stretch>
                  </pic:blipFill>
                  <pic:spPr>
                    <a:xfrm>
                      <a:off x="0" y="0"/>
                      <a:ext cx="1924050" cy="1021715"/>
                    </a:xfrm>
                    <a:prstGeom prst="roundRect">
                      <a:avLst>
                        <a:gd name="adj" fmla="val 16667"/>
                      </a:avLst>
                    </a:prstGeom>
                    <a:ln>
                      <a:noFill/>
                    </a:ln>
                    <a:effectLst>
                      <a:outerShdw blurRad="152400" dist="12000" dir="900000" sy="98000" kx="110000" ky="200000" algn="tl" rotWithShape="0">
                        <a:srgbClr val="000000">
                          <a:alpha val="30000"/>
                        </a:srgbClr>
                      </a:outerShdw>
                    </a:effectLst>
                    <a:scene3d>
                      <a:camera prst="perspectiveRelaxed">
                        <a:rot lat="19800000" lon="1200000" rev="20820000"/>
                      </a:camera>
                      <a:lightRig rig="threePt" dir="t"/>
                    </a:scene3d>
                    <a:sp3d contourW="6350" prstMaterial="matte">
                      <a:bevelT w="101600" h="101600"/>
                      <a:contourClr>
                        <a:srgbClr val="969696"/>
                      </a:contourClr>
                    </a:sp3d>
                  </pic:spPr>
                </pic:pic>
              </a:graphicData>
            </a:graphic>
          </wp:anchor>
        </w:drawing>
      </w:r>
      <w:r>
        <w:rPr>
          <w:rFonts w:ascii="Times New Roman" w:hAnsi="Times New Roman" w:cs="Times New Roman"/>
          <w:b/>
          <w:bCs/>
          <w:color w:val="FF0000"/>
          <w:sz w:val="50"/>
          <w:szCs w:val="50"/>
        </w:rPr>
        <w:t xml:space="preserve">   </w:t>
      </w:r>
      <w:r w:rsidR="00E24EEC" w:rsidRPr="00F12E7B">
        <w:rPr>
          <w:rFonts w:ascii="Times New Roman" w:hAnsi="Times New Roman" w:cs="Times New Roman"/>
          <w:b/>
          <w:bCs/>
          <w:color w:val="FF0000"/>
          <w:sz w:val="50"/>
          <w:szCs w:val="50"/>
        </w:rPr>
        <w:t>ALANI</w:t>
      </w:r>
    </w:p>
    <w:p w14:paraId="2920E920" w14:textId="486C833E" w:rsidR="00F12E7B" w:rsidRDefault="00F12E7B" w:rsidP="00F12E7B">
      <w:pPr>
        <w:pStyle w:val="ListeParagraf"/>
        <w:rPr>
          <w:rFonts w:ascii="Times New Roman" w:hAnsi="Times New Roman" w:cs="Times New Roman"/>
          <w:b/>
          <w:bCs/>
          <w:color w:val="000000" w:themeColor="text1"/>
          <w:sz w:val="30"/>
          <w:szCs w:val="30"/>
        </w:rPr>
      </w:pPr>
    </w:p>
    <w:p w14:paraId="797A9016" w14:textId="5CCF5FFC" w:rsidR="00F12E7B" w:rsidRDefault="00F12E7B" w:rsidP="00F12E7B">
      <w:pPr>
        <w:pStyle w:val="ListeParagraf"/>
        <w:rPr>
          <w:rFonts w:ascii="Times New Roman" w:hAnsi="Times New Roman" w:cs="Times New Roman"/>
          <w:b/>
          <w:bCs/>
          <w:color w:val="000000" w:themeColor="text1"/>
          <w:sz w:val="30"/>
          <w:szCs w:val="30"/>
        </w:rPr>
      </w:pPr>
    </w:p>
    <w:p w14:paraId="262C9A6F" w14:textId="5ED78DA4" w:rsidR="00F12E7B" w:rsidRDefault="00F12E7B" w:rsidP="00F12E7B">
      <w:pPr>
        <w:pStyle w:val="ListeParagraf"/>
        <w:rPr>
          <w:rFonts w:ascii="Times New Roman" w:hAnsi="Times New Roman" w:cs="Times New Roman"/>
          <w:b/>
          <w:bCs/>
          <w:color w:val="000000" w:themeColor="text1"/>
          <w:sz w:val="30"/>
          <w:szCs w:val="30"/>
        </w:rPr>
      </w:pPr>
    </w:p>
    <w:p w14:paraId="78AF1B15" w14:textId="77777777" w:rsidR="00F12E7B" w:rsidRDefault="00F12E7B" w:rsidP="00F12E7B">
      <w:pPr>
        <w:pStyle w:val="ListeParagraf"/>
        <w:rPr>
          <w:rFonts w:ascii="Times New Roman" w:hAnsi="Times New Roman" w:cs="Times New Roman"/>
          <w:b/>
          <w:bCs/>
          <w:color w:val="000000" w:themeColor="text1"/>
          <w:sz w:val="30"/>
          <w:szCs w:val="30"/>
        </w:rPr>
      </w:pPr>
    </w:p>
    <w:p w14:paraId="73E764DD" w14:textId="77777777" w:rsidR="00F12E7B" w:rsidRDefault="00F12E7B" w:rsidP="00F12E7B">
      <w:pPr>
        <w:rPr>
          <w:rFonts w:ascii="Times New Roman" w:hAnsi="Times New Roman" w:cs="Times New Roman"/>
          <w:b/>
          <w:bCs/>
          <w:color w:val="000000" w:themeColor="text1"/>
          <w:sz w:val="30"/>
          <w:szCs w:val="30"/>
        </w:rPr>
      </w:pPr>
    </w:p>
    <w:p w14:paraId="16756593" w14:textId="2C0917EB" w:rsidR="00E24EEC" w:rsidRPr="00F12E7B" w:rsidRDefault="00E24EEC" w:rsidP="00F12E7B">
      <w:pPr>
        <w:pStyle w:val="ListeParagraf"/>
        <w:numPr>
          <w:ilvl w:val="0"/>
          <w:numId w:val="5"/>
        </w:numPr>
        <w:rPr>
          <w:rFonts w:ascii="Times New Roman" w:hAnsi="Times New Roman" w:cs="Times New Roman"/>
          <w:b/>
          <w:bCs/>
          <w:color w:val="000000" w:themeColor="text1"/>
          <w:sz w:val="30"/>
          <w:szCs w:val="30"/>
        </w:rPr>
      </w:pPr>
      <w:r w:rsidRPr="00F12E7B">
        <w:rPr>
          <w:rFonts w:ascii="Times New Roman" w:hAnsi="Times New Roman" w:cs="Times New Roman"/>
          <w:b/>
          <w:bCs/>
          <w:color w:val="000000" w:themeColor="text1"/>
          <w:sz w:val="30"/>
          <w:szCs w:val="30"/>
        </w:rPr>
        <w:t>Motorlu taşıtlar sektörü, küresel düzeyde hızla değişen pazar ve rekabet koşullarının bir sonucu olarak sürekli ve hızlı bir gelişim içindedir. Bu özellikleri nedeniyle motorlu taşıtlar sektörü, stratejik bir sektör olarak ülkelerin yakın ilgisini çekmektedir. Küreselleşmeyle birlikte motorlu taşıtlar sektöründe rekabet büyük yoğunluk kazanmakta, sanayileşmiş ülkeler bu sektörün korunması ve rekabet gücünün geliştirilmesi için özel politikalar uygulamaktadır.</w:t>
      </w:r>
    </w:p>
    <w:p w14:paraId="13E1EFBA" w14:textId="21E02B39" w:rsidR="00E24EEC" w:rsidRDefault="00E24EEC" w:rsidP="00E24EEC">
      <w:pPr>
        <w:pStyle w:val="ListeParagraf"/>
        <w:rPr>
          <w:rFonts w:ascii="Times New Roman" w:hAnsi="Times New Roman" w:cs="Times New Roman"/>
          <w:b/>
          <w:bCs/>
          <w:color w:val="000000" w:themeColor="text1"/>
          <w:sz w:val="30"/>
          <w:szCs w:val="30"/>
        </w:rPr>
      </w:pPr>
    </w:p>
    <w:p w14:paraId="1ED05215" w14:textId="75E880A4" w:rsidR="00E24EEC" w:rsidRDefault="00E24EEC" w:rsidP="00E24EEC">
      <w:pPr>
        <w:pStyle w:val="ListeParagraf"/>
        <w:numPr>
          <w:ilvl w:val="0"/>
          <w:numId w:val="1"/>
        </w:numPr>
        <w:rPr>
          <w:rFonts w:ascii="Times New Roman" w:hAnsi="Times New Roman" w:cs="Times New Roman"/>
          <w:b/>
          <w:bCs/>
          <w:color w:val="000000" w:themeColor="text1"/>
          <w:sz w:val="30"/>
          <w:szCs w:val="30"/>
        </w:rPr>
      </w:pPr>
      <w:r w:rsidRPr="00E24EEC">
        <w:rPr>
          <w:rFonts w:ascii="Times New Roman" w:hAnsi="Times New Roman" w:cs="Times New Roman"/>
          <w:b/>
          <w:bCs/>
          <w:color w:val="000000" w:themeColor="text1"/>
          <w:sz w:val="30"/>
          <w:szCs w:val="30"/>
        </w:rPr>
        <w:t>Motorlu taşıtlar sektörüyle bağlantılı ana sanayindeki bir kişinin, yan sanayide beş kişiye istihdam oluşturduğu belirtilmektedir.</w:t>
      </w:r>
    </w:p>
    <w:p w14:paraId="3A8C7F7D" w14:textId="3A30915C" w:rsidR="00E24EEC" w:rsidRDefault="00E24EEC" w:rsidP="00E24EEC">
      <w:pPr>
        <w:pStyle w:val="ListeParagraf"/>
        <w:rPr>
          <w:rFonts w:ascii="Times New Roman" w:hAnsi="Times New Roman" w:cs="Times New Roman"/>
          <w:b/>
          <w:bCs/>
          <w:color w:val="000000" w:themeColor="text1"/>
          <w:sz w:val="30"/>
          <w:szCs w:val="30"/>
        </w:rPr>
      </w:pPr>
    </w:p>
    <w:p w14:paraId="385A40D4" w14:textId="4B6ED37A" w:rsidR="00E24EEC" w:rsidRDefault="00E24EEC" w:rsidP="00E24EEC">
      <w:pPr>
        <w:pStyle w:val="ListeParagraf"/>
        <w:numPr>
          <w:ilvl w:val="0"/>
          <w:numId w:val="1"/>
        </w:numPr>
        <w:rPr>
          <w:rFonts w:ascii="Times New Roman" w:hAnsi="Times New Roman" w:cs="Times New Roman"/>
          <w:b/>
          <w:bCs/>
          <w:color w:val="000000" w:themeColor="text1"/>
          <w:sz w:val="30"/>
          <w:szCs w:val="30"/>
        </w:rPr>
      </w:pPr>
      <w:r>
        <w:rPr>
          <w:rFonts w:ascii="Times New Roman" w:hAnsi="Times New Roman" w:cs="Times New Roman"/>
          <w:b/>
          <w:bCs/>
          <w:color w:val="000000" w:themeColor="text1"/>
          <w:sz w:val="30"/>
          <w:szCs w:val="30"/>
        </w:rPr>
        <w:t>S</w:t>
      </w:r>
      <w:r w:rsidRPr="00E24EEC">
        <w:rPr>
          <w:rFonts w:ascii="Times New Roman" w:hAnsi="Times New Roman" w:cs="Times New Roman"/>
          <w:b/>
          <w:bCs/>
          <w:color w:val="000000" w:themeColor="text1"/>
          <w:sz w:val="30"/>
          <w:szCs w:val="30"/>
        </w:rPr>
        <w:t>ektörle ilişkili iş kolları düşünüldüğünde geniş çaplı dolaylı bir istihdam yaratıldığı da bir gerçektir</w:t>
      </w:r>
    </w:p>
    <w:p w14:paraId="69109809" w14:textId="0C1D4DF8" w:rsidR="00E24EEC" w:rsidRDefault="00503F52">
      <w:pPr>
        <w:rPr>
          <w:rFonts w:ascii="Times New Roman" w:hAnsi="Times New Roman" w:cs="Times New Roman"/>
          <w:b/>
          <w:bCs/>
          <w:color w:val="000000" w:themeColor="text1"/>
          <w:sz w:val="30"/>
          <w:szCs w:val="30"/>
        </w:rPr>
      </w:pPr>
      <w:r>
        <w:rPr>
          <w:rFonts w:ascii="Times New Roman" w:hAnsi="Times New Roman" w:cs="Times New Roman"/>
          <w:b/>
          <w:bCs/>
          <w:noProof/>
          <w:color w:val="000000" w:themeColor="text1"/>
          <w:sz w:val="30"/>
          <w:szCs w:val="30"/>
        </w:rPr>
        <w:drawing>
          <wp:anchor distT="0" distB="0" distL="114300" distR="114300" simplePos="0" relativeHeight="251667456" behindDoc="0" locked="0" layoutInCell="1" allowOverlap="1" wp14:anchorId="42E518EB" wp14:editId="68F48D91">
            <wp:simplePos x="0" y="0"/>
            <wp:positionH relativeFrom="column">
              <wp:posOffset>3424555</wp:posOffset>
            </wp:positionH>
            <wp:positionV relativeFrom="page">
              <wp:posOffset>7096760</wp:posOffset>
            </wp:positionV>
            <wp:extent cx="1430655" cy="1056640"/>
            <wp:effectExtent l="76200" t="76200" r="74295" b="848360"/>
            <wp:wrapSquare wrapText="bothSides"/>
            <wp:docPr id="10" name="Resim 10" descr="kırmızı, araba, genç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7.png"/>
                    <pic:cNvPicPr/>
                  </pic:nvPicPr>
                  <pic:blipFill>
                    <a:blip r:embed="rId7">
                      <a:extLst>
                        <a:ext uri="{28A0092B-C50C-407E-A947-70E740481C1C}">
                          <a14:useLocalDpi xmlns:a14="http://schemas.microsoft.com/office/drawing/2010/main" val="0"/>
                        </a:ext>
                      </a:extLst>
                    </a:blip>
                    <a:stretch>
                      <a:fillRect/>
                    </a:stretch>
                  </pic:blipFill>
                  <pic:spPr>
                    <a:xfrm>
                      <a:off x="0" y="0"/>
                      <a:ext cx="1430655" cy="1056640"/>
                    </a:xfrm>
                    <a:prstGeom prst="ellipse">
                      <a:avLst/>
                    </a:prstGeom>
                    <a:ln w="63500" cap="rnd">
                      <a:solidFill>
                        <a:srgbClr val="333333"/>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anchor>
        </w:drawing>
      </w:r>
      <w:r>
        <w:rPr>
          <w:rFonts w:ascii="Times New Roman" w:hAnsi="Times New Roman" w:cs="Times New Roman"/>
          <w:b/>
          <w:bCs/>
          <w:noProof/>
          <w:color w:val="000000" w:themeColor="text1"/>
          <w:sz w:val="30"/>
          <w:szCs w:val="30"/>
        </w:rPr>
        <w:drawing>
          <wp:anchor distT="0" distB="0" distL="114300" distR="114300" simplePos="0" relativeHeight="251664384" behindDoc="0" locked="0" layoutInCell="1" allowOverlap="1" wp14:anchorId="315A7D94" wp14:editId="3ED60157">
            <wp:simplePos x="0" y="0"/>
            <wp:positionH relativeFrom="margin">
              <wp:posOffset>1038225</wp:posOffset>
            </wp:positionH>
            <wp:positionV relativeFrom="page">
              <wp:posOffset>8172450</wp:posOffset>
            </wp:positionV>
            <wp:extent cx="1485900" cy="1057275"/>
            <wp:effectExtent l="95250" t="76200" r="76200" b="847725"/>
            <wp:wrapSquare wrapText="bothSides"/>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4.png"/>
                    <pic:cNvPicPr/>
                  </pic:nvPicPr>
                  <pic:blipFill>
                    <a:blip r:embed="rId8">
                      <a:extLst>
                        <a:ext uri="{28A0092B-C50C-407E-A947-70E740481C1C}">
                          <a14:useLocalDpi xmlns:a14="http://schemas.microsoft.com/office/drawing/2010/main" val="0"/>
                        </a:ext>
                      </a:extLst>
                    </a:blip>
                    <a:stretch>
                      <a:fillRect/>
                    </a:stretch>
                  </pic:blipFill>
                  <pic:spPr>
                    <a:xfrm>
                      <a:off x="0" y="0"/>
                      <a:ext cx="1485900" cy="1057275"/>
                    </a:xfrm>
                    <a:prstGeom prst="ellipse">
                      <a:avLst/>
                    </a:prstGeom>
                    <a:ln w="63500" cap="rnd">
                      <a:solidFill>
                        <a:srgbClr val="333333"/>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anchor>
        </w:drawing>
      </w:r>
      <w:r w:rsidR="00E24EEC">
        <w:rPr>
          <w:rFonts w:ascii="Times New Roman" w:hAnsi="Times New Roman" w:cs="Times New Roman"/>
          <w:b/>
          <w:bCs/>
          <w:color w:val="000000" w:themeColor="text1"/>
          <w:sz w:val="30"/>
          <w:szCs w:val="30"/>
        </w:rPr>
        <w:br w:type="page"/>
      </w:r>
    </w:p>
    <w:p w14:paraId="1644FD81" w14:textId="4C891DDF" w:rsidR="00E24EEC" w:rsidRPr="00F12E7B" w:rsidRDefault="00E44FA0" w:rsidP="00E24EEC">
      <w:pPr>
        <w:rPr>
          <w:rFonts w:ascii="Times New Roman" w:hAnsi="Times New Roman" w:cs="Times New Roman"/>
          <w:b/>
          <w:bCs/>
          <w:color w:val="FF0000"/>
          <w:sz w:val="44"/>
          <w:szCs w:val="44"/>
        </w:rPr>
      </w:pPr>
      <w:r w:rsidRPr="00F12E7B">
        <w:rPr>
          <w:rFonts w:ascii="Times New Roman" w:hAnsi="Times New Roman" w:cs="Times New Roman"/>
          <w:b/>
          <w:bCs/>
          <w:noProof/>
          <w:color w:val="000000" w:themeColor="text1"/>
          <w:sz w:val="44"/>
          <w:szCs w:val="44"/>
        </w:rPr>
        <w:lastRenderedPageBreak/>
        <w:drawing>
          <wp:anchor distT="0" distB="0" distL="114300" distR="114300" simplePos="0" relativeHeight="251658240" behindDoc="0" locked="0" layoutInCell="1" allowOverlap="1" wp14:anchorId="0C43F3C8" wp14:editId="434BCAEE">
            <wp:simplePos x="0" y="0"/>
            <wp:positionH relativeFrom="column">
              <wp:posOffset>4491355</wp:posOffset>
            </wp:positionH>
            <wp:positionV relativeFrom="margin">
              <wp:align>top</wp:align>
            </wp:positionV>
            <wp:extent cx="1977390" cy="1247140"/>
            <wp:effectExtent l="19050" t="0" r="22860" b="372110"/>
            <wp:wrapSquare wrapText="bothSides"/>
            <wp:docPr id="1" name="Resim 1" descr="araba, yol, açık hava, cadde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png"/>
                    <pic:cNvPicPr/>
                  </pic:nvPicPr>
                  <pic:blipFill>
                    <a:blip r:embed="rId9">
                      <a:extLst>
                        <a:ext uri="{28A0092B-C50C-407E-A947-70E740481C1C}">
                          <a14:useLocalDpi xmlns:a14="http://schemas.microsoft.com/office/drawing/2010/main" val="0"/>
                        </a:ext>
                      </a:extLst>
                    </a:blip>
                    <a:stretch>
                      <a:fillRect/>
                    </a:stretch>
                  </pic:blipFill>
                  <pic:spPr>
                    <a:xfrm>
                      <a:off x="0" y="0"/>
                      <a:ext cx="1977390" cy="124714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sidR="00E24EEC" w:rsidRPr="00F12E7B">
        <w:rPr>
          <w:rFonts w:ascii="Times New Roman" w:hAnsi="Times New Roman" w:cs="Times New Roman"/>
          <w:b/>
          <w:bCs/>
          <w:color w:val="FF0000"/>
          <w:sz w:val="44"/>
          <w:szCs w:val="44"/>
        </w:rPr>
        <w:t>Motorlu Araçlar Teknolojisi Alanı;</w:t>
      </w:r>
    </w:p>
    <w:p w14:paraId="53A00462" w14:textId="688D8CD9" w:rsidR="00E24EEC" w:rsidRPr="00E24EEC" w:rsidRDefault="00E24EEC" w:rsidP="00E24EEC">
      <w:pPr>
        <w:pStyle w:val="ListeParagraf"/>
        <w:numPr>
          <w:ilvl w:val="0"/>
          <w:numId w:val="2"/>
        </w:numPr>
        <w:rPr>
          <w:rFonts w:ascii="Times New Roman" w:hAnsi="Times New Roman" w:cs="Times New Roman"/>
          <w:b/>
          <w:bCs/>
          <w:color w:val="000000" w:themeColor="text1"/>
          <w:sz w:val="30"/>
          <w:szCs w:val="30"/>
          <w:u w:val="single"/>
        </w:rPr>
      </w:pPr>
      <w:r w:rsidRPr="00E24EEC">
        <w:rPr>
          <w:rFonts w:ascii="Times New Roman" w:hAnsi="Times New Roman" w:cs="Times New Roman"/>
          <w:b/>
          <w:bCs/>
          <w:color w:val="000000" w:themeColor="text1"/>
          <w:sz w:val="30"/>
          <w:szCs w:val="30"/>
          <w:u w:val="single"/>
        </w:rPr>
        <w:t>Otomotiv Elektromekanik,</w:t>
      </w:r>
    </w:p>
    <w:p w14:paraId="06AA5B06" w14:textId="01A63192" w:rsidR="00E24EEC" w:rsidRDefault="00E24EEC" w:rsidP="00E24EEC">
      <w:pPr>
        <w:pStyle w:val="ListeParagraf"/>
        <w:numPr>
          <w:ilvl w:val="0"/>
          <w:numId w:val="2"/>
        </w:numPr>
        <w:rPr>
          <w:rFonts w:ascii="Times New Roman" w:hAnsi="Times New Roman" w:cs="Times New Roman"/>
          <w:b/>
          <w:bCs/>
          <w:color w:val="000000" w:themeColor="text1"/>
          <w:sz w:val="30"/>
          <w:szCs w:val="30"/>
          <w:u w:val="single"/>
        </w:rPr>
      </w:pPr>
      <w:r w:rsidRPr="00E24EEC">
        <w:rPr>
          <w:rFonts w:ascii="Times New Roman" w:hAnsi="Times New Roman" w:cs="Times New Roman"/>
          <w:b/>
          <w:bCs/>
          <w:color w:val="000000" w:themeColor="text1"/>
          <w:sz w:val="30"/>
          <w:szCs w:val="30"/>
          <w:u w:val="single"/>
        </w:rPr>
        <w:t>Otomotiv Gövde,</w:t>
      </w:r>
    </w:p>
    <w:p w14:paraId="2F972027" w14:textId="16CB0C7A" w:rsidR="00E24EEC" w:rsidRPr="00E24EEC" w:rsidRDefault="00E24EEC" w:rsidP="00E24EEC">
      <w:pPr>
        <w:pStyle w:val="ListeParagraf"/>
        <w:numPr>
          <w:ilvl w:val="0"/>
          <w:numId w:val="2"/>
        </w:numPr>
        <w:rPr>
          <w:rFonts w:ascii="Times New Roman" w:hAnsi="Times New Roman" w:cs="Times New Roman"/>
          <w:b/>
          <w:bCs/>
          <w:color w:val="000000" w:themeColor="text1"/>
          <w:sz w:val="30"/>
          <w:szCs w:val="30"/>
          <w:u w:val="single"/>
        </w:rPr>
      </w:pPr>
      <w:r w:rsidRPr="00E24EEC">
        <w:rPr>
          <w:rFonts w:ascii="Times New Roman" w:hAnsi="Times New Roman" w:cs="Times New Roman"/>
          <w:b/>
          <w:bCs/>
          <w:color w:val="000000" w:themeColor="text1"/>
          <w:sz w:val="30"/>
          <w:szCs w:val="30"/>
          <w:u w:val="single"/>
        </w:rPr>
        <w:t>Otomotiv Boya,</w:t>
      </w:r>
    </w:p>
    <w:p w14:paraId="454C911C" w14:textId="29345FFC" w:rsidR="00E24EEC" w:rsidRDefault="00E24EEC" w:rsidP="00E24EEC">
      <w:pPr>
        <w:rPr>
          <w:rFonts w:ascii="Times New Roman" w:hAnsi="Times New Roman" w:cs="Times New Roman"/>
          <w:b/>
          <w:bCs/>
          <w:color w:val="000000" w:themeColor="text1"/>
          <w:sz w:val="30"/>
          <w:szCs w:val="30"/>
        </w:rPr>
      </w:pPr>
      <w:r w:rsidRPr="00E24EEC">
        <w:rPr>
          <w:rFonts w:ascii="Times New Roman" w:hAnsi="Times New Roman" w:cs="Times New Roman"/>
          <w:b/>
          <w:bCs/>
          <w:color w:val="000000" w:themeColor="text1"/>
          <w:sz w:val="30"/>
          <w:szCs w:val="30"/>
        </w:rPr>
        <w:t>dalları yer almaktadır.</w:t>
      </w:r>
    </w:p>
    <w:p w14:paraId="373D3D1D" w14:textId="54CF8CCC" w:rsidR="00E24EEC" w:rsidRPr="00E24EEC" w:rsidRDefault="00E24EEC" w:rsidP="00E24EEC">
      <w:pPr>
        <w:pStyle w:val="ListeParagraf"/>
        <w:numPr>
          <w:ilvl w:val="0"/>
          <w:numId w:val="3"/>
        </w:numPr>
        <w:rPr>
          <w:rFonts w:ascii="Times New Roman" w:hAnsi="Times New Roman" w:cs="Times New Roman"/>
          <w:b/>
          <w:bCs/>
          <w:color w:val="FF0000"/>
          <w:sz w:val="34"/>
          <w:szCs w:val="34"/>
        </w:rPr>
      </w:pPr>
      <w:r w:rsidRPr="00E24EEC">
        <w:rPr>
          <w:rFonts w:ascii="Times New Roman" w:hAnsi="Times New Roman" w:cs="Times New Roman"/>
          <w:b/>
          <w:bCs/>
          <w:color w:val="FF0000"/>
          <w:sz w:val="34"/>
          <w:szCs w:val="34"/>
        </w:rPr>
        <w:t>OTOMOTİV ELEKTROMEKANİK ;</w:t>
      </w:r>
    </w:p>
    <w:p w14:paraId="624FB2AA" w14:textId="786E28E0" w:rsidR="00E24EEC" w:rsidRPr="00E24EEC" w:rsidRDefault="00E24EEC" w:rsidP="00E24EEC">
      <w:pPr>
        <w:rPr>
          <w:rFonts w:ascii="Times New Roman" w:hAnsi="Times New Roman" w:cs="Times New Roman"/>
          <w:b/>
          <w:bCs/>
          <w:color w:val="0D0D0D" w:themeColor="text1" w:themeTint="F2"/>
          <w:sz w:val="30"/>
          <w:szCs w:val="30"/>
        </w:rPr>
      </w:pPr>
      <w:r w:rsidRPr="00E24EEC">
        <w:rPr>
          <w:rFonts w:ascii="Times New Roman" w:hAnsi="Times New Roman" w:cs="Times New Roman"/>
          <w:b/>
          <w:bCs/>
          <w:color w:val="0D0D0D" w:themeColor="text1" w:themeTint="F2"/>
          <w:sz w:val="30"/>
          <w:szCs w:val="30"/>
          <w:u w:val="single"/>
        </w:rPr>
        <w:t>Tanımı:</w:t>
      </w:r>
      <w:r w:rsidRPr="00E24EEC">
        <w:rPr>
          <w:rFonts w:ascii="Times New Roman" w:hAnsi="Times New Roman" w:cs="Times New Roman"/>
          <w:b/>
          <w:bCs/>
          <w:color w:val="0D0D0D" w:themeColor="text1" w:themeTint="F2"/>
          <w:sz w:val="30"/>
          <w:szCs w:val="30"/>
        </w:rPr>
        <w:t> </w:t>
      </w:r>
      <w:r w:rsidR="00E44FA0">
        <w:rPr>
          <w:rFonts w:ascii="Times New Roman" w:hAnsi="Times New Roman" w:cs="Times New Roman"/>
          <w:b/>
          <w:bCs/>
          <w:color w:val="0D0D0D" w:themeColor="text1" w:themeTint="F2"/>
          <w:sz w:val="30"/>
          <w:szCs w:val="30"/>
        </w:rPr>
        <w:t xml:space="preserve"> </w:t>
      </w:r>
      <w:r w:rsidRPr="00E24EEC">
        <w:rPr>
          <w:rFonts w:ascii="Times New Roman" w:hAnsi="Times New Roman" w:cs="Times New Roman"/>
          <w:b/>
          <w:bCs/>
          <w:color w:val="0D0D0D" w:themeColor="text1" w:themeTint="F2"/>
          <w:sz w:val="30"/>
          <w:szCs w:val="30"/>
        </w:rPr>
        <w:t>Otomotiv elektromekanikerinin sahip olması gereken, otomotiv üzerinde mekanik, elektrik ve elektronik aksamların bakım ve onarımlarını yapma yeterliklerini kazandırmaya yönelik eğitim ve öğretim verilen daldır.</w:t>
      </w:r>
    </w:p>
    <w:p w14:paraId="4DDC62AA" w14:textId="0D01DA6F" w:rsidR="00E24EEC" w:rsidRPr="00E44FA0" w:rsidRDefault="00E24EEC" w:rsidP="00E24EEC">
      <w:pPr>
        <w:rPr>
          <w:rFonts w:ascii="Times New Roman" w:hAnsi="Times New Roman" w:cs="Times New Roman"/>
          <w:b/>
          <w:bCs/>
          <w:color w:val="0D0D0D" w:themeColor="text1" w:themeTint="F2"/>
          <w:sz w:val="30"/>
          <w:szCs w:val="30"/>
          <w:u w:val="single"/>
        </w:rPr>
      </w:pPr>
      <w:r w:rsidRPr="00E24EEC">
        <w:rPr>
          <w:rFonts w:ascii="Times New Roman" w:hAnsi="Times New Roman" w:cs="Times New Roman"/>
          <w:b/>
          <w:bCs/>
          <w:color w:val="0D0D0D" w:themeColor="text1" w:themeTint="F2"/>
          <w:sz w:val="30"/>
          <w:szCs w:val="30"/>
          <w:u w:val="single"/>
        </w:rPr>
        <w:t>Amacı: </w:t>
      </w:r>
      <w:r w:rsidR="00E44FA0">
        <w:rPr>
          <w:rFonts w:ascii="Times New Roman" w:hAnsi="Times New Roman" w:cs="Times New Roman"/>
          <w:b/>
          <w:bCs/>
          <w:color w:val="0D0D0D" w:themeColor="text1" w:themeTint="F2"/>
          <w:sz w:val="30"/>
          <w:szCs w:val="30"/>
          <w:u w:val="single"/>
        </w:rPr>
        <w:t xml:space="preserve"> </w:t>
      </w:r>
      <w:r w:rsidRPr="00E24EEC">
        <w:rPr>
          <w:rFonts w:ascii="Times New Roman" w:hAnsi="Times New Roman" w:cs="Times New Roman"/>
          <w:b/>
          <w:bCs/>
          <w:color w:val="0D0D0D" w:themeColor="text1" w:themeTint="F2"/>
          <w:sz w:val="30"/>
          <w:szCs w:val="30"/>
        </w:rPr>
        <w:t>Motorlu Araçlar Teknolojisi alanında elektromekanikerlik mesleğinin yeterliklerine sahip meslek elemanları yetiştirmek amaçlanmaktadır.</w:t>
      </w:r>
    </w:p>
    <w:p w14:paraId="70C0FDA1" w14:textId="5023EC83" w:rsidR="00E24EEC" w:rsidRDefault="00E24EEC" w:rsidP="00E24EEC">
      <w:pPr>
        <w:pStyle w:val="ListeParagraf"/>
        <w:numPr>
          <w:ilvl w:val="0"/>
          <w:numId w:val="3"/>
        </w:numPr>
        <w:rPr>
          <w:rFonts w:ascii="Times New Roman" w:hAnsi="Times New Roman" w:cs="Times New Roman"/>
          <w:b/>
          <w:bCs/>
          <w:color w:val="FF0000"/>
          <w:sz w:val="34"/>
          <w:szCs w:val="34"/>
        </w:rPr>
      </w:pPr>
      <w:r w:rsidRPr="00E24EEC">
        <w:rPr>
          <w:rFonts w:ascii="Times New Roman" w:hAnsi="Times New Roman" w:cs="Times New Roman"/>
          <w:b/>
          <w:bCs/>
          <w:color w:val="FF0000"/>
          <w:sz w:val="34"/>
          <w:szCs w:val="34"/>
        </w:rPr>
        <w:t>OTOMOTİV GÖVDE</w:t>
      </w:r>
    </w:p>
    <w:p w14:paraId="36E25B29" w14:textId="07BCEB5E" w:rsidR="00E24EEC" w:rsidRPr="00F12E7B" w:rsidRDefault="00E24EEC" w:rsidP="00E24EEC">
      <w:pPr>
        <w:rPr>
          <w:rFonts w:ascii="Times New Roman" w:hAnsi="Times New Roman" w:cs="Times New Roman"/>
          <w:b/>
          <w:bCs/>
          <w:color w:val="0D0D0D" w:themeColor="text1" w:themeTint="F2"/>
          <w:sz w:val="30"/>
          <w:szCs w:val="30"/>
          <w:u w:val="single"/>
        </w:rPr>
      </w:pPr>
      <w:r w:rsidRPr="00E24EEC">
        <w:rPr>
          <w:rFonts w:ascii="Times New Roman" w:hAnsi="Times New Roman" w:cs="Times New Roman"/>
          <w:b/>
          <w:bCs/>
          <w:color w:val="0D0D0D" w:themeColor="text1" w:themeTint="F2"/>
          <w:sz w:val="30"/>
          <w:szCs w:val="30"/>
          <w:u w:val="single"/>
        </w:rPr>
        <w:t>Tanımı:</w:t>
      </w:r>
      <w:r w:rsidR="00F12E7B">
        <w:rPr>
          <w:rFonts w:ascii="Times New Roman" w:hAnsi="Times New Roman" w:cs="Times New Roman"/>
          <w:b/>
          <w:bCs/>
          <w:color w:val="0D0D0D" w:themeColor="text1" w:themeTint="F2"/>
          <w:sz w:val="30"/>
          <w:szCs w:val="30"/>
          <w:u w:val="single"/>
        </w:rPr>
        <w:t xml:space="preserve">  </w:t>
      </w:r>
      <w:r w:rsidRPr="00E24EEC">
        <w:rPr>
          <w:rFonts w:ascii="Times New Roman" w:hAnsi="Times New Roman" w:cs="Times New Roman"/>
          <w:b/>
          <w:bCs/>
          <w:color w:val="0D0D0D" w:themeColor="text1" w:themeTint="F2"/>
          <w:sz w:val="30"/>
          <w:szCs w:val="30"/>
        </w:rPr>
        <w:t>Otomotiv gövde elemanının sahip olması</w:t>
      </w:r>
      <w:r>
        <w:rPr>
          <w:rFonts w:ascii="Times New Roman" w:hAnsi="Times New Roman" w:cs="Times New Roman"/>
          <w:b/>
          <w:bCs/>
          <w:color w:val="0D0D0D" w:themeColor="text1" w:themeTint="F2"/>
          <w:sz w:val="30"/>
          <w:szCs w:val="30"/>
        </w:rPr>
        <w:t xml:space="preserve"> </w:t>
      </w:r>
      <w:r w:rsidRPr="00E24EEC">
        <w:rPr>
          <w:rFonts w:ascii="Times New Roman" w:hAnsi="Times New Roman" w:cs="Times New Roman"/>
          <w:b/>
          <w:bCs/>
          <w:color w:val="0D0D0D" w:themeColor="text1" w:themeTint="F2"/>
          <w:sz w:val="30"/>
          <w:szCs w:val="30"/>
        </w:rPr>
        <w:t>gereken, otomotiv gövde bölümlerinin onarımlarını</w:t>
      </w:r>
      <w:r>
        <w:rPr>
          <w:rFonts w:ascii="Times New Roman" w:hAnsi="Times New Roman" w:cs="Times New Roman"/>
          <w:b/>
          <w:bCs/>
          <w:color w:val="0D0D0D" w:themeColor="text1" w:themeTint="F2"/>
          <w:sz w:val="30"/>
          <w:szCs w:val="30"/>
        </w:rPr>
        <w:t xml:space="preserve"> </w:t>
      </w:r>
      <w:r w:rsidRPr="00E24EEC">
        <w:rPr>
          <w:rFonts w:ascii="Times New Roman" w:hAnsi="Times New Roman" w:cs="Times New Roman"/>
          <w:b/>
          <w:bCs/>
          <w:color w:val="0D0D0D" w:themeColor="text1" w:themeTint="F2"/>
          <w:sz w:val="30"/>
          <w:szCs w:val="30"/>
        </w:rPr>
        <w:t>yapma yeterliklerini kazandırmaya yönelik eğitim ve</w:t>
      </w:r>
      <w:r>
        <w:rPr>
          <w:rFonts w:ascii="Times New Roman" w:hAnsi="Times New Roman" w:cs="Times New Roman"/>
          <w:b/>
          <w:bCs/>
          <w:color w:val="0D0D0D" w:themeColor="text1" w:themeTint="F2"/>
          <w:sz w:val="30"/>
          <w:szCs w:val="30"/>
        </w:rPr>
        <w:t xml:space="preserve"> </w:t>
      </w:r>
      <w:r w:rsidRPr="00E24EEC">
        <w:rPr>
          <w:rFonts w:ascii="Times New Roman" w:hAnsi="Times New Roman" w:cs="Times New Roman"/>
          <w:b/>
          <w:bCs/>
          <w:color w:val="0D0D0D" w:themeColor="text1" w:themeTint="F2"/>
          <w:sz w:val="30"/>
          <w:szCs w:val="30"/>
        </w:rPr>
        <w:t>öğretim verilen daldır.</w:t>
      </w:r>
    </w:p>
    <w:p w14:paraId="674BAA50" w14:textId="4F14636F" w:rsidR="00E24EEC" w:rsidRPr="00F12E7B" w:rsidRDefault="00E24EEC" w:rsidP="00E24EEC">
      <w:pPr>
        <w:rPr>
          <w:rFonts w:ascii="Times New Roman" w:hAnsi="Times New Roman" w:cs="Times New Roman"/>
          <w:b/>
          <w:bCs/>
          <w:color w:val="0D0D0D" w:themeColor="text1" w:themeTint="F2"/>
          <w:sz w:val="30"/>
          <w:szCs w:val="30"/>
          <w:u w:val="single"/>
        </w:rPr>
      </w:pPr>
      <w:r w:rsidRPr="00E24EEC">
        <w:rPr>
          <w:rFonts w:ascii="Times New Roman" w:hAnsi="Times New Roman" w:cs="Times New Roman"/>
          <w:b/>
          <w:bCs/>
          <w:color w:val="0D0D0D" w:themeColor="text1" w:themeTint="F2"/>
          <w:sz w:val="30"/>
          <w:szCs w:val="30"/>
          <w:u w:val="single"/>
        </w:rPr>
        <w:t>Amacı:</w:t>
      </w:r>
      <w:r w:rsidR="00F12E7B">
        <w:rPr>
          <w:rFonts w:ascii="Times New Roman" w:hAnsi="Times New Roman" w:cs="Times New Roman"/>
          <w:b/>
          <w:bCs/>
          <w:color w:val="0D0D0D" w:themeColor="text1" w:themeTint="F2"/>
          <w:sz w:val="30"/>
          <w:szCs w:val="30"/>
          <w:u w:val="single"/>
        </w:rPr>
        <w:t xml:space="preserve">  </w:t>
      </w:r>
      <w:r w:rsidRPr="00E24EEC">
        <w:rPr>
          <w:rFonts w:ascii="Times New Roman" w:hAnsi="Times New Roman" w:cs="Times New Roman"/>
          <w:b/>
          <w:bCs/>
          <w:color w:val="0D0D0D" w:themeColor="text1" w:themeTint="F2"/>
          <w:sz w:val="30"/>
          <w:szCs w:val="30"/>
        </w:rPr>
        <w:t>Motorlu Araçlar Teknolojisi alanında otomotiv</w:t>
      </w:r>
      <w:r>
        <w:rPr>
          <w:rFonts w:ascii="Times New Roman" w:hAnsi="Times New Roman" w:cs="Times New Roman"/>
          <w:b/>
          <w:bCs/>
          <w:color w:val="0D0D0D" w:themeColor="text1" w:themeTint="F2"/>
          <w:sz w:val="30"/>
          <w:szCs w:val="30"/>
        </w:rPr>
        <w:t xml:space="preserve"> </w:t>
      </w:r>
      <w:r w:rsidRPr="00E24EEC">
        <w:rPr>
          <w:rFonts w:ascii="Times New Roman" w:hAnsi="Times New Roman" w:cs="Times New Roman"/>
          <w:b/>
          <w:bCs/>
          <w:color w:val="0D0D0D" w:themeColor="text1" w:themeTint="F2"/>
          <w:sz w:val="30"/>
          <w:szCs w:val="30"/>
        </w:rPr>
        <w:t>gövdeciliği mesleğinin yeterliklerine sahip meslek</w:t>
      </w:r>
      <w:r>
        <w:rPr>
          <w:rFonts w:ascii="Times New Roman" w:hAnsi="Times New Roman" w:cs="Times New Roman"/>
          <w:b/>
          <w:bCs/>
          <w:color w:val="0D0D0D" w:themeColor="text1" w:themeTint="F2"/>
          <w:sz w:val="30"/>
          <w:szCs w:val="30"/>
        </w:rPr>
        <w:t xml:space="preserve"> </w:t>
      </w:r>
      <w:r w:rsidRPr="00E24EEC">
        <w:rPr>
          <w:rFonts w:ascii="Times New Roman" w:hAnsi="Times New Roman" w:cs="Times New Roman"/>
          <w:b/>
          <w:bCs/>
          <w:color w:val="0D0D0D" w:themeColor="text1" w:themeTint="F2"/>
          <w:sz w:val="30"/>
          <w:szCs w:val="30"/>
        </w:rPr>
        <w:t>elemanları yetiştirmek amaçlanmaktadır.</w:t>
      </w:r>
    </w:p>
    <w:p w14:paraId="6DDE12DA" w14:textId="111C267F" w:rsidR="00E24EEC" w:rsidRDefault="00E24EEC" w:rsidP="00E24EEC">
      <w:pPr>
        <w:pStyle w:val="ListeParagraf"/>
        <w:numPr>
          <w:ilvl w:val="0"/>
          <w:numId w:val="3"/>
        </w:numPr>
        <w:rPr>
          <w:rFonts w:ascii="Times New Roman" w:hAnsi="Times New Roman" w:cs="Times New Roman"/>
          <w:b/>
          <w:bCs/>
          <w:color w:val="FF0000"/>
          <w:sz w:val="34"/>
          <w:szCs w:val="34"/>
        </w:rPr>
      </w:pPr>
      <w:r w:rsidRPr="00E24EEC">
        <w:rPr>
          <w:rFonts w:ascii="Times New Roman" w:hAnsi="Times New Roman" w:cs="Times New Roman"/>
          <w:b/>
          <w:bCs/>
          <w:color w:val="FF0000"/>
          <w:sz w:val="34"/>
          <w:szCs w:val="34"/>
        </w:rPr>
        <w:t>OTOMOTİV BOYA</w:t>
      </w:r>
    </w:p>
    <w:p w14:paraId="7FFD9BE4" w14:textId="17CE4B0A" w:rsidR="00E44FA0" w:rsidRPr="00F12E7B" w:rsidRDefault="00E44FA0" w:rsidP="00E44FA0">
      <w:pPr>
        <w:rPr>
          <w:rFonts w:ascii="Times New Roman" w:hAnsi="Times New Roman" w:cs="Times New Roman"/>
          <w:b/>
          <w:bCs/>
          <w:color w:val="0D0D0D" w:themeColor="text1" w:themeTint="F2"/>
          <w:sz w:val="30"/>
          <w:szCs w:val="30"/>
          <w:u w:val="single"/>
        </w:rPr>
      </w:pPr>
      <w:r w:rsidRPr="00E44FA0">
        <w:rPr>
          <w:rFonts w:ascii="Times New Roman" w:hAnsi="Times New Roman" w:cs="Times New Roman"/>
          <w:b/>
          <w:bCs/>
          <w:color w:val="0D0D0D" w:themeColor="text1" w:themeTint="F2"/>
          <w:sz w:val="30"/>
          <w:szCs w:val="30"/>
          <w:u w:val="single"/>
        </w:rPr>
        <w:t>Tanımı:</w:t>
      </w:r>
      <w:r w:rsidR="00F12E7B">
        <w:rPr>
          <w:rFonts w:ascii="Times New Roman" w:hAnsi="Times New Roman" w:cs="Times New Roman"/>
          <w:b/>
          <w:bCs/>
          <w:color w:val="0D0D0D" w:themeColor="text1" w:themeTint="F2"/>
          <w:sz w:val="30"/>
          <w:szCs w:val="30"/>
          <w:u w:val="single"/>
        </w:rPr>
        <w:t xml:space="preserve">  </w:t>
      </w:r>
      <w:r w:rsidRPr="00E44FA0">
        <w:rPr>
          <w:rFonts w:ascii="Times New Roman" w:hAnsi="Times New Roman" w:cs="Times New Roman"/>
          <w:b/>
          <w:bCs/>
          <w:color w:val="0D0D0D" w:themeColor="text1" w:themeTint="F2"/>
          <w:sz w:val="30"/>
          <w:szCs w:val="30"/>
        </w:rPr>
        <w:t>Otomotiv boyacısının sahip olması gereken,gövde yüzeyleri üzerinde boya ve boya sonrası</w:t>
      </w:r>
      <w:r>
        <w:rPr>
          <w:rFonts w:ascii="Times New Roman" w:hAnsi="Times New Roman" w:cs="Times New Roman"/>
          <w:b/>
          <w:bCs/>
          <w:color w:val="0D0D0D" w:themeColor="text1" w:themeTint="F2"/>
          <w:sz w:val="30"/>
          <w:szCs w:val="30"/>
        </w:rPr>
        <w:t xml:space="preserve"> </w:t>
      </w:r>
      <w:r w:rsidRPr="00E44FA0">
        <w:rPr>
          <w:rFonts w:ascii="Times New Roman" w:hAnsi="Times New Roman" w:cs="Times New Roman"/>
          <w:b/>
          <w:bCs/>
          <w:color w:val="0D0D0D" w:themeColor="text1" w:themeTint="F2"/>
          <w:sz w:val="30"/>
          <w:szCs w:val="30"/>
        </w:rPr>
        <w:t>işlemleri yapma yeterliklerini</w:t>
      </w:r>
      <w:r>
        <w:rPr>
          <w:rFonts w:ascii="Times New Roman" w:hAnsi="Times New Roman" w:cs="Times New Roman"/>
          <w:b/>
          <w:bCs/>
          <w:color w:val="0D0D0D" w:themeColor="text1" w:themeTint="F2"/>
          <w:sz w:val="30"/>
          <w:szCs w:val="30"/>
        </w:rPr>
        <w:t xml:space="preserve"> </w:t>
      </w:r>
      <w:r w:rsidRPr="00E44FA0">
        <w:rPr>
          <w:rFonts w:ascii="Times New Roman" w:hAnsi="Times New Roman" w:cs="Times New Roman"/>
          <w:b/>
          <w:bCs/>
          <w:color w:val="0D0D0D" w:themeColor="text1" w:themeTint="F2"/>
          <w:sz w:val="30"/>
          <w:szCs w:val="30"/>
        </w:rPr>
        <w:t>kazandırmaya yönelik</w:t>
      </w:r>
      <w:r>
        <w:rPr>
          <w:rFonts w:ascii="Times New Roman" w:hAnsi="Times New Roman" w:cs="Times New Roman"/>
          <w:b/>
          <w:bCs/>
          <w:color w:val="0D0D0D" w:themeColor="text1" w:themeTint="F2"/>
          <w:sz w:val="30"/>
          <w:szCs w:val="30"/>
        </w:rPr>
        <w:t xml:space="preserve"> </w:t>
      </w:r>
      <w:r w:rsidRPr="00E44FA0">
        <w:rPr>
          <w:rFonts w:ascii="Times New Roman" w:hAnsi="Times New Roman" w:cs="Times New Roman"/>
          <w:b/>
          <w:bCs/>
          <w:color w:val="0D0D0D" w:themeColor="text1" w:themeTint="F2"/>
          <w:sz w:val="30"/>
          <w:szCs w:val="30"/>
        </w:rPr>
        <w:t>eğitim ve öğretim verilen daldır.</w:t>
      </w:r>
    </w:p>
    <w:p w14:paraId="4D47AA14" w14:textId="4842D590" w:rsidR="00E44FA0" w:rsidRPr="00E44FA0" w:rsidRDefault="00F12E7B" w:rsidP="00F12E7B">
      <w:pPr>
        <w:rPr>
          <w:rFonts w:ascii="Times New Roman" w:hAnsi="Times New Roman" w:cs="Times New Roman"/>
          <w:b/>
          <w:bCs/>
          <w:color w:val="0D0D0D" w:themeColor="text1" w:themeTint="F2"/>
          <w:sz w:val="30"/>
          <w:szCs w:val="30"/>
        </w:rPr>
      </w:pPr>
      <w:r w:rsidRPr="00F12E7B">
        <w:rPr>
          <w:rFonts w:ascii="Times New Roman" w:hAnsi="Times New Roman" w:cs="Times New Roman"/>
          <w:b/>
          <w:bCs/>
          <w:color w:val="0D0D0D" w:themeColor="text1" w:themeTint="F2"/>
          <w:sz w:val="30"/>
          <w:szCs w:val="30"/>
          <w:u w:val="single"/>
        </w:rPr>
        <w:t>Amacı:</w:t>
      </w:r>
      <w:r>
        <w:rPr>
          <w:rFonts w:ascii="Times New Roman" w:hAnsi="Times New Roman" w:cs="Times New Roman"/>
          <w:b/>
          <w:bCs/>
          <w:color w:val="0D0D0D" w:themeColor="text1" w:themeTint="F2"/>
          <w:sz w:val="30"/>
          <w:szCs w:val="30"/>
          <w:u w:val="single"/>
        </w:rPr>
        <w:t xml:space="preserve">  </w:t>
      </w:r>
      <w:r w:rsidRPr="00F12E7B">
        <w:rPr>
          <w:rFonts w:ascii="Times New Roman" w:hAnsi="Times New Roman" w:cs="Times New Roman"/>
          <w:b/>
          <w:bCs/>
          <w:color w:val="0D0D0D" w:themeColor="text1" w:themeTint="F2"/>
          <w:sz w:val="30"/>
          <w:szCs w:val="30"/>
        </w:rPr>
        <w:t>Motorlu Araçlar Teknolojisi alanında otomotiv</w:t>
      </w:r>
      <w:r>
        <w:rPr>
          <w:rFonts w:ascii="Times New Roman" w:hAnsi="Times New Roman" w:cs="Times New Roman"/>
          <w:b/>
          <w:bCs/>
          <w:color w:val="0D0D0D" w:themeColor="text1" w:themeTint="F2"/>
          <w:sz w:val="30"/>
          <w:szCs w:val="30"/>
        </w:rPr>
        <w:t xml:space="preserve"> </w:t>
      </w:r>
      <w:r w:rsidRPr="00F12E7B">
        <w:rPr>
          <w:rFonts w:ascii="Times New Roman" w:hAnsi="Times New Roman" w:cs="Times New Roman"/>
          <w:b/>
          <w:bCs/>
          <w:color w:val="0D0D0D" w:themeColor="text1" w:themeTint="F2"/>
          <w:sz w:val="30"/>
          <w:szCs w:val="30"/>
        </w:rPr>
        <w:t>boyacılığı mesleğinin yeterliklerine sahip meslek</w:t>
      </w:r>
      <w:r>
        <w:rPr>
          <w:rFonts w:ascii="Times New Roman" w:hAnsi="Times New Roman" w:cs="Times New Roman"/>
          <w:b/>
          <w:bCs/>
          <w:color w:val="0D0D0D" w:themeColor="text1" w:themeTint="F2"/>
          <w:sz w:val="30"/>
          <w:szCs w:val="30"/>
        </w:rPr>
        <w:t xml:space="preserve"> </w:t>
      </w:r>
      <w:r w:rsidRPr="00F12E7B">
        <w:rPr>
          <w:rFonts w:ascii="Times New Roman" w:hAnsi="Times New Roman" w:cs="Times New Roman"/>
          <w:b/>
          <w:bCs/>
          <w:color w:val="0D0D0D" w:themeColor="text1" w:themeTint="F2"/>
          <w:sz w:val="30"/>
          <w:szCs w:val="30"/>
        </w:rPr>
        <w:t>elemanları yetiştirmek amaçlanmaktadır.</w:t>
      </w:r>
    </w:p>
    <w:p w14:paraId="3657A5CE" w14:textId="2F886CDB" w:rsidR="00E44FA0" w:rsidRDefault="00503F52" w:rsidP="00E24EEC">
      <w:pPr>
        <w:rPr>
          <w:rFonts w:ascii="Times New Roman" w:hAnsi="Times New Roman" w:cs="Times New Roman"/>
          <w:b/>
          <w:bCs/>
          <w:color w:val="000000" w:themeColor="text1"/>
          <w:sz w:val="30"/>
          <w:szCs w:val="30"/>
        </w:rPr>
      </w:pPr>
      <w:r>
        <w:rPr>
          <w:rFonts w:ascii="Times New Roman" w:hAnsi="Times New Roman" w:cs="Times New Roman"/>
          <w:b/>
          <w:bCs/>
          <w:noProof/>
          <w:color w:val="000000" w:themeColor="text1"/>
          <w:sz w:val="30"/>
          <w:szCs w:val="30"/>
        </w:rPr>
        <w:drawing>
          <wp:anchor distT="0" distB="0" distL="114300" distR="114300" simplePos="0" relativeHeight="251666432" behindDoc="0" locked="0" layoutInCell="1" allowOverlap="1" wp14:anchorId="25373D94" wp14:editId="6B5688BF">
            <wp:simplePos x="0" y="0"/>
            <wp:positionH relativeFrom="margin">
              <wp:align>right</wp:align>
            </wp:positionH>
            <wp:positionV relativeFrom="page">
              <wp:posOffset>8715375</wp:posOffset>
            </wp:positionV>
            <wp:extent cx="1348105" cy="1343025"/>
            <wp:effectExtent l="19050" t="0" r="23495" b="428625"/>
            <wp:wrapSquare wrapText="bothSides"/>
            <wp:docPr id="9" name="Resim 9" descr="iç mekan, kişi, adam, araba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6.png"/>
                    <pic:cNvPicPr/>
                  </pic:nvPicPr>
                  <pic:blipFill>
                    <a:blip r:embed="rId10">
                      <a:extLst>
                        <a:ext uri="{28A0092B-C50C-407E-A947-70E740481C1C}">
                          <a14:useLocalDpi xmlns:a14="http://schemas.microsoft.com/office/drawing/2010/main" val="0"/>
                        </a:ext>
                      </a:extLst>
                    </a:blip>
                    <a:stretch>
                      <a:fillRect/>
                    </a:stretch>
                  </pic:blipFill>
                  <pic:spPr>
                    <a:xfrm>
                      <a:off x="0" y="0"/>
                      <a:ext cx="1348105" cy="134302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bCs/>
          <w:noProof/>
          <w:color w:val="000000" w:themeColor="text1"/>
          <w:sz w:val="30"/>
          <w:szCs w:val="30"/>
        </w:rPr>
        <w:drawing>
          <wp:anchor distT="0" distB="0" distL="114300" distR="114300" simplePos="0" relativeHeight="251665408" behindDoc="0" locked="0" layoutInCell="1" allowOverlap="1" wp14:anchorId="3B8415A0" wp14:editId="2DE382F2">
            <wp:simplePos x="0" y="0"/>
            <wp:positionH relativeFrom="margin">
              <wp:align>left</wp:align>
            </wp:positionH>
            <wp:positionV relativeFrom="page">
              <wp:posOffset>8829675</wp:posOffset>
            </wp:positionV>
            <wp:extent cx="1895475" cy="1209675"/>
            <wp:effectExtent l="19050" t="0" r="28575" b="390525"/>
            <wp:wrapSquare wrapText="bothSides"/>
            <wp:docPr id="8" name="Resim 8" descr="iç mekan, oturma, adam, küçük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5.png"/>
                    <pic:cNvPicPr/>
                  </pic:nvPicPr>
                  <pic:blipFill>
                    <a:blip r:embed="rId11">
                      <a:extLst>
                        <a:ext uri="{28A0092B-C50C-407E-A947-70E740481C1C}">
                          <a14:useLocalDpi xmlns:a14="http://schemas.microsoft.com/office/drawing/2010/main" val="0"/>
                        </a:ext>
                      </a:extLst>
                    </a:blip>
                    <a:stretch>
                      <a:fillRect/>
                    </a:stretch>
                  </pic:blipFill>
                  <pic:spPr>
                    <a:xfrm>
                      <a:off x="0" y="0"/>
                      <a:ext cx="1895475" cy="120967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p>
    <w:p w14:paraId="3F93FC83" w14:textId="1AAF9EDF" w:rsidR="00E44FA0" w:rsidRDefault="00E44FA0">
      <w:pPr>
        <w:rPr>
          <w:rFonts w:ascii="Times New Roman" w:hAnsi="Times New Roman" w:cs="Times New Roman"/>
          <w:b/>
          <w:bCs/>
          <w:color w:val="000000" w:themeColor="text1"/>
          <w:sz w:val="30"/>
          <w:szCs w:val="30"/>
        </w:rPr>
      </w:pPr>
      <w:r>
        <w:rPr>
          <w:rFonts w:ascii="Times New Roman" w:hAnsi="Times New Roman" w:cs="Times New Roman"/>
          <w:b/>
          <w:bCs/>
          <w:color w:val="000000" w:themeColor="text1"/>
          <w:sz w:val="30"/>
          <w:szCs w:val="30"/>
        </w:rPr>
        <w:br w:type="page"/>
      </w:r>
    </w:p>
    <w:p w14:paraId="26C94449" w14:textId="0DA21CC9" w:rsidR="00E24EEC" w:rsidRPr="00F12E7B" w:rsidRDefault="00E44FA0" w:rsidP="00E24EEC">
      <w:pPr>
        <w:rPr>
          <w:rFonts w:ascii="Times New Roman" w:hAnsi="Times New Roman" w:cs="Times New Roman"/>
          <w:b/>
          <w:bCs/>
          <w:color w:val="FF0000"/>
          <w:sz w:val="44"/>
          <w:szCs w:val="44"/>
        </w:rPr>
      </w:pPr>
      <w:r w:rsidRPr="00F12E7B">
        <w:rPr>
          <w:rFonts w:ascii="Times New Roman" w:hAnsi="Times New Roman" w:cs="Times New Roman"/>
          <w:b/>
          <w:bCs/>
          <w:color w:val="FF0000"/>
          <w:sz w:val="44"/>
          <w:szCs w:val="44"/>
        </w:rPr>
        <w:lastRenderedPageBreak/>
        <w:t>İSTİHDAM ALANLARI ;</w:t>
      </w:r>
    </w:p>
    <w:p w14:paraId="47B3157E" w14:textId="01B2F5E0" w:rsidR="00E44FA0" w:rsidRPr="00E44FA0" w:rsidRDefault="00E44FA0" w:rsidP="00E44FA0">
      <w:pPr>
        <w:rPr>
          <w:rFonts w:ascii="Times New Roman" w:hAnsi="Times New Roman" w:cs="Times New Roman"/>
          <w:b/>
          <w:bCs/>
          <w:color w:val="0D0D0D" w:themeColor="text1" w:themeTint="F2"/>
          <w:sz w:val="34"/>
          <w:szCs w:val="34"/>
        </w:rPr>
      </w:pPr>
      <w:r>
        <w:rPr>
          <w:rFonts w:ascii="Times New Roman" w:hAnsi="Times New Roman" w:cs="Times New Roman"/>
          <w:b/>
          <w:bCs/>
          <w:noProof/>
          <w:color w:val="000000" w:themeColor="text1"/>
          <w:sz w:val="34"/>
          <w:szCs w:val="34"/>
        </w:rPr>
        <w:drawing>
          <wp:anchor distT="0" distB="0" distL="114300" distR="114300" simplePos="0" relativeHeight="251659264" behindDoc="0" locked="0" layoutInCell="1" allowOverlap="1" wp14:anchorId="4A34D602" wp14:editId="287F93D6">
            <wp:simplePos x="0" y="0"/>
            <wp:positionH relativeFrom="margin">
              <wp:posOffset>4652645</wp:posOffset>
            </wp:positionH>
            <wp:positionV relativeFrom="page">
              <wp:posOffset>1857375</wp:posOffset>
            </wp:positionV>
            <wp:extent cx="1965325" cy="1438275"/>
            <wp:effectExtent l="0" t="0" r="0" b="9525"/>
            <wp:wrapSquare wrapText="bothSides"/>
            <wp:docPr id="2" name="Resim 2" descr="araba, bina, oturma, kamyo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1.png"/>
                    <pic:cNvPicPr/>
                  </pic:nvPicPr>
                  <pic:blipFill>
                    <a:blip r:embed="rId12">
                      <a:extLst>
                        <a:ext uri="{28A0092B-C50C-407E-A947-70E740481C1C}">
                          <a14:useLocalDpi xmlns:a14="http://schemas.microsoft.com/office/drawing/2010/main" val="0"/>
                        </a:ext>
                      </a:extLst>
                    </a:blip>
                    <a:stretch>
                      <a:fillRect/>
                    </a:stretch>
                  </pic:blipFill>
                  <pic:spPr>
                    <a:xfrm>
                      <a:off x="0" y="0"/>
                      <a:ext cx="1965325" cy="1438275"/>
                    </a:xfrm>
                    <a:prstGeom prst="ellipse">
                      <a:avLst/>
                    </a:prstGeom>
                    <a:ln>
                      <a:noFill/>
                    </a:ln>
                    <a:effectLst>
                      <a:softEdge rad="112500"/>
                    </a:effectLst>
                  </pic:spPr>
                </pic:pic>
              </a:graphicData>
            </a:graphic>
          </wp:anchor>
        </w:drawing>
      </w:r>
      <w:r w:rsidRPr="00E44FA0">
        <w:rPr>
          <w:rFonts w:ascii="Times New Roman" w:hAnsi="Times New Roman" w:cs="Times New Roman"/>
          <w:b/>
          <w:bCs/>
          <w:color w:val="0D0D0D" w:themeColor="text1" w:themeTint="F2"/>
          <w:sz w:val="34"/>
          <w:szCs w:val="34"/>
        </w:rPr>
        <w:t>Motorlu Araçlar Teknolojisi alanından mezun olan öğrenciler, seçtikleri dal/meslekte kazandıkları yeterlikler doğrultusunda;</w:t>
      </w:r>
    </w:p>
    <w:p w14:paraId="3C4C55F2" w14:textId="09DD1673" w:rsidR="00E44FA0" w:rsidRPr="00E44FA0" w:rsidRDefault="00E44FA0" w:rsidP="00E44FA0">
      <w:pPr>
        <w:ind w:firstLine="708"/>
        <w:rPr>
          <w:rFonts w:ascii="Times New Roman" w:hAnsi="Times New Roman" w:cs="Times New Roman"/>
          <w:b/>
          <w:bCs/>
          <w:color w:val="FF0000"/>
          <w:sz w:val="40"/>
          <w:szCs w:val="40"/>
        </w:rPr>
      </w:pPr>
      <w:r w:rsidRPr="00E44FA0">
        <w:rPr>
          <w:rFonts w:ascii="Times New Roman" w:hAnsi="Times New Roman" w:cs="Times New Roman"/>
          <w:b/>
          <w:bCs/>
          <w:color w:val="FF0000"/>
          <w:sz w:val="40"/>
          <w:szCs w:val="40"/>
        </w:rPr>
        <w:t>1. Otomotiv servisleri,</w:t>
      </w:r>
    </w:p>
    <w:p w14:paraId="5789F037" w14:textId="75EF6EB0" w:rsidR="00E44FA0" w:rsidRPr="00E44FA0" w:rsidRDefault="00E44FA0" w:rsidP="00E44FA0">
      <w:pPr>
        <w:ind w:firstLine="708"/>
        <w:rPr>
          <w:rFonts w:ascii="Times New Roman" w:hAnsi="Times New Roman" w:cs="Times New Roman"/>
          <w:b/>
          <w:bCs/>
          <w:color w:val="FF0000"/>
          <w:sz w:val="40"/>
          <w:szCs w:val="40"/>
        </w:rPr>
      </w:pPr>
      <w:r w:rsidRPr="00E44FA0">
        <w:rPr>
          <w:rFonts w:ascii="Times New Roman" w:hAnsi="Times New Roman" w:cs="Times New Roman"/>
          <w:b/>
          <w:bCs/>
          <w:color w:val="FF0000"/>
          <w:sz w:val="40"/>
          <w:szCs w:val="40"/>
        </w:rPr>
        <w:t>2. Otomotiv bakım ve onarım atölyeleri,</w:t>
      </w:r>
    </w:p>
    <w:p w14:paraId="61D15CDF" w14:textId="18F1594A" w:rsidR="00E44FA0" w:rsidRPr="00E44FA0" w:rsidRDefault="00E44FA0" w:rsidP="00E44FA0">
      <w:pPr>
        <w:ind w:firstLine="708"/>
        <w:rPr>
          <w:rFonts w:ascii="Times New Roman" w:hAnsi="Times New Roman" w:cs="Times New Roman"/>
          <w:b/>
          <w:bCs/>
          <w:color w:val="FF0000"/>
          <w:sz w:val="40"/>
          <w:szCs w:val="40"/>
        </w:rPr>
      </w:pPr>
      <w:r w:rsidRPr="00E44FA0">
        <w:rPr>
          <w:rFonts w:ascii="Times New Roman" w:hAnsi="Times New Roman" w:cs="Times New Roman"/>
          <w:b/>
          <w:bCs/>
          <w:color w:val="FF0000"/>
          <w:sz w:val="40"/>
          <w:szCs w:val="40"/>
        </w:rPr>
        <w:t>3. Otomotiv fabrikaları,</w:t>
      </w:r>
    </w:p>
    <w:p w14:paraId="37E4D09F" w14:textId="7DFB2DBE" w:rsidR="00E44FA0" w:rsidRPr="00E44FA0" w:rsidRDefault="00E44FA0" w:rsidP="00E44FA0">
      <w:pPr>
        <w:ind w:firstLine="708"/>
        <w:rPr>
          <w:rFonts w:ascii="Times New Roman" w:hAnsi="Times New Roman" w:cs="Times New Roman"/>
          <w:b/>
          <w:bCs/>
          <w:color w:val="FF0000"/>
          <w:sz w:val="40"/>
          <w:szCs w:val="40"/>
        </w:rPr>
      </w:pPr>
      <w:r>
        <w:rPr>
          <w:rFonts w:ascii="Times New Roman" w:hAnsi="Times New Roman" w:cs="Times New Roman"/>
          <w:b/>
          <w:bCs/>
          <w:noProof/>
          <w:color w:val="FF0000"/>
          <w:sz w:val="40"/>
          <w:szCs w:val="40"/>
        </w:rPr>
        <w:drawing>
          <wp:anchor distT="0" distB="0" distL="114300" distR="114300" simplePos="0" relativeHeight="251660288" behindDoc="0" locked="0" layoutInCell="1" allowOverlap="1" wp14:anchorId="3BE1C431" wp14:editId="6C18DE7C">
            <wp:simplePos x="0" y="0"/>
            <wp:positionH relativeFrom="margin">
              <wp:align>right</wp:align>
            </wp:positionH>
            <wp:positionV relativeFrom="page">
              <wp:posOffset>3857625</wp:posOffset>
            </wp:positionV>
            <wp:extent cx="1924050" cy="1457325"/>
            <wp:effectExtent l="133350" t="57150" r="76200" b="142875"/>
            <wp:wrapSquare wrapText="bothSides"/>
            <wp:docPr id="3" name="Resim 3" descr="kişi, iç mekan, adam, tabl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2.png"/>
                    <pic:cNvPicPr/>
                  </pic:nvPicPr>
                  <pic:blipFill>
                    <a:blip r:embed="rId13">
                      <a:extLst>
                        <a:ext uri="{28A0092B-C50C-407E-A947-70E740481C1C}">
                          <a14:useLocalDpi xmlns:a14="http://schemas.microsoft.com/office/drawing/2010/main" val="0"/>
                        </a:ext>
                      </a:extLst>
                    </a:blip>
                    <a:stretch>
                      <a:fillRect/>
                    </a:stretch>
                  </pic:blipFill>
                  <pic:spPr>
                    <a:xfrm>
                      <a:off x="0" y="0"/>
                      <a:ext cx="1924050" cy="145732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anchor>
        </w:drawing>
      </w:r>
      <w:r w:rsidRPr="00E44FA0">
        <w:rPr>
          <w:rFonts w:ascii="Times New Roman" w:hAnsi="Times New Roman" w:cs="Times New Roman"/>
          <w:b/>
          <w:bCs/>
          <w:color w:val="FF0000"/>
          <w:sz w:val="40"/>
          <w:szCs w:val="40"/>
        </w:rPr>
        <w:t>4. Otomotiv satış noktaları,</w:t>
      </w:r>
    </w:p>
    <w:p w14:paraId="60243608" w14:textId="40F13AE7" w:rsidR="00E44FA0" w:rsidRPr="00E44FA0" w:rsidRDefault="00E44FA0" w:rsidP="00E44FA0">
      <w:pPr>
        <w:ind w:firstLine="708"/>
        <w:rPr>
          <w:rFonts w:ascii="Times New Roman" w:hAnsi="Times New Roman" w:cs="Times New Roman"/>
          <w:b/>
          <w:bCs/>
          <w:color w:val="FF0000"/>
          <w:sz w:val="40"/>
          <w:szCs w:val="40"/>
        </w:rPr>
      </w:pPr>
      <w:r w:rsidRPr="00E44FA0">
        <w:rPr>
          <w:rFonts w:ascii="Times New Roman" w:hAnsi="Times New Roman" w:cs="Times New Roman"/>
          <w:b/>
          <w:bCs/>
          <w:color w:val="FF0000"/>
          <w:sz w:val="40"/>
          <w:szCs w:val="40"/>
        </w:rPr>
        <w:t>5. İş makineleri bakım ve onarım atölyeleri,</w:t>
      </w:r>
    </w:p>
    <w:p w14:paraId="09E1D5D6" w14:textId="7CD2F1BE" w:rsidR="00E44FA0" w:rsidRPr="00E44FA0" w:rsidRDefault="00E44FA0" w:rsidP="00E44FA0">
      <w:pPr>
        <w:ind w:firstLine="708"/>
        <w:rPr>
          <w:rFonts w:ascii="Times New Roman" w:hAnsi="Times New Roman" w:cs="Times New Roman"/>
          <w:b/>
          <w:bCs/>
          <w:color w:val="FF0000"/>
          <w:sz w:val="40"/>
          <w:szCs w:val="40"/>
        </w:rPr>
      </w:pPr>
      <w:r>
        <w:rPr>
          <w:rFonts w:ascii="Times New Roman" w:hAnsi="Times New Roman" w:cs="Times New Roman"/>
          <w:b/>
          <w:bCs/>
          <w:noProof/>
          <w:color w:val="FF0000"/>
          <w:sz w:val="40"/>
          <w:szCs w:val="40"/>
        </w:rPr>
        <w:drawing>
          <wp:anchor distT="0" distB="0" distL="114300" distR="114300" simplePos="0" relativeHeight="251661312" behindDoc="0" locked="0" layoutInCell="1" allowOverlap="1" wp14:anchorId="76189356" wp14:editId="773A1DAA">
            <wp:simplePos x="0" y="0"/>
            <wp:positionH relativeFrom="column">
              <wp:posOffset>2576830</wp:posOffset>
            </wp:positionH>
            <wp:positionV relativeFrom="page">
              <wp:posOffset>5657850</wp:posOffset>
            </wp:positionV>
            <wp:extent cx="2171700" cy="1543050"/>
            <wp:effectExtent l="0" t="0" r="0" b="0"/>
            <wp:wrapSquare wrapText="bothSides"/>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3.png"/>
                    <pic:cNvPicPr/>
                  </pic:nvPicPr>
                  <pic:blipFill>
                    <a:blip r:embed="rId14">
                      <a:extLst>
                        <a:ext uri="{28A0092B-C50C-407E-A947-70E740481C1C}">
                          <a14:useLocalDpi xmlns:a14="http://schemas.microsoft.com/office/drawing/2010/main" val="0"/>
                        </a:ext>
                      </a:extLst>
                    </a:blip>
                    <a:stretch>
                      <a:fillRect/>
                    </a:stretch>
                  </pic:blipFill>
                  <pic:spPr>
                    <a:xfrm>
                      <a:off x="0" y="0"/>
                      <a:ext cx="2171700" cy="1543050"/>
                    </a:xfrm>
                    <a:prstGeom prst="ellipse">
                      <a:avLst/>
                    </a:prstGeom>
                    <a:ln>
                      <a:noFill/>
                    </a:ln>
                    <a:effectLst>
                      <a:softEdge rad="112500"/>
                    </a:effectLst>
                  </pic:spPr>
                </pic:pic>
              </a:graphicData>
            </a:graphic>
          </wp:anchor>
        </w:drawing>
      </w:r>
      <w:r w:rsidRPr="00E44FA0">
        <w:rPr>
          <w:rFonts w:ascii="Times New Roman" w:hAnsi="Times New Roman" w:cs="Times New Roman"/>
          <w:b/>
          <w:bCs/>
          <w:color w:val="FF0000"/>
          <w:sz w:val="40"/>
          <w:szCs w:val="40"/>
        </w:rPr>
        <w:t>6. Tarım (Ziraat) makineleri bakım ve onarım</w:t>
      </w:r>
      <w:r>
        <w:rPr>
          <w:rFonts w:ascii="Times New Roman" w:hAnsi="Times New Roman" w:cs="Times New Roman"/>
          <w:b/>
          <w:bCs/>
          <w:color w:val="FF0000"/>
          <w:sz w:val="40"/>
          <w:szCs w:val="40"/>
        </w:rPr>
        <w:t xml:space="preserve"> </w:t>
      </w:r>
      <w:r w:rsidRPr="00E44FA0">
        <w:rPr>
          <w:rFonts w:ascii="Times New Roman" w:hAnsi="Times New Roman" w:cs="Times New Roman"/>
          <w:b/>
          <w:bCs/>
          <w:color w:val="FF0000"/>
          <w:sz w:val="40"/>
          <w:szCs w:val="40"/>
        </w:rPr>
        <w:t>atölyeleri vb.</w:t>
      </w:r>
      <w:r w:rsidRPr="00E44FA0">
        <w:rPr>
          <w:rFonts w:ascii="Times New Roman" w:hAnsi="Times New Roman" w:cs="Times New Roman"/>
          <w:b/>
          <w:bCs/>
          <w:noProof/>
          <w:color w:val="FF0000"/>
          <w:sz w:val="40"/>
          <w:szCs w:val="40"/>
        </w:rPr>
        <w:t xml:space="preserve"> </w:t>
      </w:r>
    </w:p>
    <w:p w14:paraId="07842BAF" w14:textId="03DEF44C" w:rsidR="00E44FA0" w:rsidRDefault="00E44FA0" w:rsidP="00E44FA0">
      <w:pPr>
        <w:rPr>
          <w:rFonts w:ascii="Times New Roman" w:hAnsi="Times New Roman" w:cs="Times New Roman"/>
          <w:b/>
          <w:bCs/>
          <w:color w:val="0D0D0D" w:themeColor="text1" w:themeTint="F2"/>
          <w:sz w:val="34"/>
          <w:szCs w:val="34"/>
        </w:rPr>
      </w:pPr>
      <w:r w:rsidRPr="00E44FA0">
        <w:rPr>
          <w:rFonts w:ascii="Times New Roman" w:hAnsi="Times New Roman" w:cs="Times New Roman"/>
          <w:b/>
          <w:bCs/>
          <w:color w:val="0D0D0D" w:themeColor="text1" w:themeTint="F2"/>
          <w:sz w:val="34"/>
          <w:szCs w:val="34"/>
        </w:rPr>
        <w:t>yerlerde çalışabilirler.</w:t>
      </w:r>
    </w:p>
    <w:p w14:paraId="5F1D136F" w14:textId="51FF2B3A" w:rsidR="00E44FA0" w:rsidRPr="00E44FA0" w:rsidRDefault="00E44FA0" w:rsidP="00E44FA0">
      <w:pPr>
        <w:rPr>
          <w:rFonts w:ascii="Times New Roman" w:hAnsi="Times New Roman" w:cs="Times New Roman"/>
          <w:b/>
          <w:bCs/>
          <w:color w:val="0D0D0D" w:themeColor="text1" w:themeTint="F2"/>
          <w:sz w:val="34"/>
          <w:szCs w:val="34"/>
        </w:rPr>
      </w:pPr>
    </w:p>
    <w:sectPr w:rsidR="00E44FA0" w:rsidRPr="00E44F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61436A"/>
    <w:multiLevelType w:val="hybridMultilevel"/>
    <w:tmpl w:val="AC887334"/>
    <w:lvl w:ilvl="0" w:tplc="AF26EFD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FA65917"/>
    <w:multiLevelType w:val="hybridMultilevel"/>
    <w:tmpl w:val="45B6A3F0"/>
    <w:lvl w:ilvl="0" w:tplc="041F000D">
      <w:start w:val="1"/>
      <w:numFmt w:val="bullet"/>
      <w:lvlText w:val=""/>
      <w:lvlJc w:val="left"/>
      <w:pPr>
        <w:ind w:left="720" w:hanging="360"/>
      </w:pPr>
      <w:rPr>
        <w:rFonts w:ascii="Wingdings" w:hAnsi="Wingdings" w:cs="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677D675F"/>
    <w:multiLevelType w:val="hybridMultilevel"/>
    <w:tmpl w:val="FCD65AE2"/>
    <w:lvl w:ilvl="0" w:tplc="041F000D">
      <w:start w:val="1"/>
      <w:numFmt w:val="bullet"/>
      <w:lvlText w:val=""/>
      <w:lvlJc w:val="left"/>
      <w:pPr>
        <w:ind w:left="720" w:hanging="360"/>
      </w:pPr>
      <w:rPr>
        <w:rFonts w:ascii="Wingdings" w:hAnsi="Wingdings" w:cs="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696D3874"/>
    <w:multiLevelType w:val="hybridMultilevel"/>
    <w:tmpl w:val="DB1EA5AC"/>
    <w:lvl w:ilvl="0" w:tplc="041F000D">
      <w:start w:val="1"/>
      <w:numFmt w:val="bullet"/>
      <w:lvlText w:val=""/>
      <w:lvlJc w:val="left"/>
      <w:pPr>
        <w:ind w:left="720" w:hanging="360"/>
      </w:pPr>
      <w:rPr>
        <w:rFonts w:ascii="Wingdings" w:hAnsi="Wingdings" w:cs="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728B08F1"/>
    <w:multiLevelType w:val="hybridMultilevel"/>
    <w:tmpl w:val="DC460C2A"/>
    <w:lvl w:ilvl="0" w:tplc="575E202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7"/>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E45"/>
    <w:rsid w:val="00503F52"/>
    <w:rsid w:val="00670136"/>
    <w:rsid w:val="007F3E45"/>
    <w:rsid w:val="00A30366"/>
    <w:rsid w:val="00E24EEC"/>
    <w:rsid w:val="00E44FA0"/>
    <w:rsid w:val="00F12E7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D3A81"/>
  <w15:chartTrackingRefBased/>
  <w15:docId w15:val="{6ED0E229-393E-42B4-9447-16E9564FE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24E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 /><Relationship Id="rId13" Type="http://schemas.openxmlformats.org/officeDocument/2006/relationships/image" Target="media/image9.png" /><Relationship Id="rId3" Type="http://schemas.openxmlformats.org/officeDocument/2006/relationships/settings" Target="settings.xml" /><Relationship Id="rId7" Type="http://schemas.openxmlformats.org/officeDocument/2006/relationships/image" Target="media/image3.png" /><Relationship Id="rId12" Type="http://schemas.openxmlformats.org/officeDocument/2006/relationships/image" Target="media/image8.png" /><Relationship Id="rId2" Type="http://schemas.openxmlformats.org/officeDocument/2006/relationships/styles" Target="styles.xml" /><Relationship Id="rId16" Type="http://schemas.openxmlformats.org/officeDocument/2006/relationships/theme" Target="theme/theme1.xml" /><Relationship Id="rId1" Type="http://schemas.openxmlformats.org/officeDocument/2006/relationships/numbering" Target="numbering.xml" /><Relationship Id="rId6" Type="http://schemas.openxmlformats.org/officeDocument/2006/relationships/image" Target="media/image2.png" /><Relationship Id="rId11" Type="http://schemas.openxmlformats.org/officeDocument/2006/relationships/image" Target="media/image7.png" /><Relationship Id="rId5" Type="http://schemas.openxmlformats.org/officeDocument/2006/relationships/image" Target="media/image1.png" /><Relationship Id="rId15" Type="http://schemas.openxmlformats.org/officeDocument/2006/relationships/fontTable" Target="fontTable.xml" /><Relationship Id="rId10" Type="http://schemas.openxmlformats.org/officeDocument/2006/relationships/image" Target="media/image6.png" /><Relationship Id="rId4" Type="http://schemas.openxmlformats.org/officeDocument/2006/relationships/webSettings" Target="webSettings.xml" /><Relationship Id="rId9" Type="http://schemas.openxmlformats.org/officeDocument/2006/relationships/image" Target="media/image5.png" /><Relationship Id="rId14" Type="http://schemas.openxmlformats.org/officeDocument/2006/relationships/image" Target="media/image10.png" /></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348</Words>
  <Characters>1987</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suleyman</dc:creator>
  <cp:keywords/>
  <dc:description/>
  <cp:lastModifiedBy>Konuk Kullanıcı</cp:lastModifiedBy>
  <cp:revision>2</cp:revision>
  <dcterms:created xsi:type="dcterms:W3CDTF">2020-06-07T10:40:00Z</dcterms:created>
  <dcterms:modified xsi:type="dcterms:W3CDTF">2020-06-07T10:40:00Z</dcterms:modified>
</cp:coreProperties>
</file>